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3D" w:rsidRPr="00A81C40" w:rsidRDefault="0083163D" w:rsidP="0083163D">
      <w:pPr>
        <w:pStyle w:val="Textoindependiente"/>
        <w:rPr>
          <w:rFonts w:ascii="Decima Nova Pro" w:hAnsi="Decima Nova Pro"/>
        </w:rPr>
      </w:pPr>
      <w:r w:rsidRPr="00A81C40">
        <w:rPr>
          <w:rFonts w:ascii="Decima Nova Pro" w:hAnsi="Decima Nova Pro"/>
        </w:rPr>
        <w:t>FICHA DE ACTIVIDADES PASTORALES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CURSO: </w:t>
      </w:r>
      <w:bookmarkStart w:id="0" w:name="Texto1"/>
      <w:r w:rsidR="00204F3B"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</w:rPr>
      </w:r>
      <w:r w:rsidR="00204F3B" w:rsidRPr="00A81C40">
        <w:rPr>
          <w:rFonts w:ascii="Decima Nova Pro" w:hAnsi="Decima Nova Pro"/>
          <w:sz w:val="24"/>
          <w:szCs w:val="24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="00204F3B" w:rsidRPr="00A81C40">
        <w:rPr>
          <w:rFonts w:ascii="Decima Nova Pro" w:hAnsi="Decima Nova Pro"/>
          <w:sz w:val="24"/>
          <w:szCs w:val="24"/>
        </w:rPr>
        <w:fldChar w:fldCharType="end"/>
      </w:r>
      <w:bookmarkEnd w:id="0"/>
      <w:r w:rsidRPr="00A81C40">
        <w:rPr>
          <w:rFonts w:ascii="Decima Nova Pro" w:hAnsi="Decima Nova Pro"/>
          <w:sz w:val="24"/>
          <w:szCs w:val="24"/>
        </w:rPr>
        <w:t xml:space="preserve"> / </w:t>
      </w:r>
      <w:bookmarkStart w:id="1" w:name="Texto2"/>
      <w:r w:rsidR="00204F3B"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</w:rPr>
      </w:r>
      <w:r w:rsidR="00204F3B" w:rsidRPr="00A81C40">
        <w:rPr>
          <w:rFonts w:ascii="Decima Nova Pro" w:hAnsi="Decima Nova Pro"/>
          <w:sz w:val="24"/>
          <w:szCs w:val="24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="00204F3B" w:rsidRPr="00A81C40">
        <w:rPr>
          <w:rFonts w:ascii="Decima Nova Pro" w:hAnsi="Decima Nova Pro"/>
          <w:sz w:val="24"/>
          <w:szCs w:val="24"/>
        </w:rPr>
        <w:fldChar w:fldCharType="end"/>
      </w:r>
      <w:bookmarkEnd w:id="1"/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204F3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="0083163D" w:rsidRPr="00A81C40">
        <w:rPr>
          <w:rFonts w:ascii="Decima Nova Pro" w:hAnsi="Decima Nova Pro"/>
          <w:sz w:val="32"/>
          <w:szCs w:val="32"/>
        </w:rPr>
        <w:instrText xml:space="preserve"> FORMCHECKBOX </w:instrText>
      </w:r>
      <w:r>
        <w:rPr>
          <w:rFonts w:ascii="Decima Nova Pro" w:hAnsi="Decima Nova Pro"/>
          <w:sz w:val="32"/>
          <w:szCs w:val="32"/>
        </w:rPr>
      </w:r>
      <w:r>
        <w:rPr>
          <w:rFonts w:ascii="Decima Nova Pro" w:hAnsi="Decima Nova Pro"/>
          <w:sz w:val="32"/>
          <w:szCs w:val="32"/>
        </w:rPr>
        <w:fldChar w:fldCharType="separate"/>
      </w:r>
      <w:r w:rsidRPr="00A81C40">
        <w:rPr>
          <w:rFonts w:ascii="Decima Nova Pro" w:hAnsi="Decima Nova Pro"/>
          <w:sz w:val="32"/>
          <w:szCs w:val="32"/>
        </w:rPr>
        <w:fldChar w:fldCharType="end"/>
      </w:r>
      <w:bookmarkEnd w:id="2"/>
      <w:r w:rsidR="0083163D" w:rsidRPr="00A81C40">
        <w:rPr>
          <w:rFonts w:ascii="Decima Nova Pro" w:hAnsi="Decima Nova Pro"/>
          <w:sz w:val="32"/>
          <w:szCs w:val="32"/>
        </w:rPr>
        <w:t xml:space="preserve"> </w:t>
      </w:r>
      <w:r w:rsidR="0083163D" w:rsidRPr="00A81C40">
        <w:rPr>
          <w:rFonts w:ascii="Decima Nova Pro" w:hAnsi="Decima Nova Pro"/>
          <w:sz w:val="24"/>
          <w:szCs w:val="24"/>
        </w:rPr>
        <w:t xml:space="preserve"> Extraescolares</w:t>
      </w:r>
      <w:r w:rsidR="0083163D" w:rsidRPr="00A81C40">
        <w:rPr>
          <w:rFonts w:ascii="Decima Nova Pro" w:hAnsi="Decima Nova Pro"/>
          <w:sz w:val="24"/>
          <w:szCs w:val="24"/>
        </w:rPr>
        <w:tab/>
      </w:r>
      <w:r w:rsidR="0083163D" w:rsidRPr="00A81C40">
        <w:rPr>
          <w:rFonts w:ascii="Decima Nova Pro" w:hAnsi="Decima Nova Pro"/>
          <w:sz w:val="24"/>
          <w:szCs w:val="24"/>
        </w:rPr>
        <w:tab/>
      </w:r>
      <w:r w:rsidRPr="00A81C40">
        <w:rPr>
          <w:rFonts w:ascii="Decima Nova Pro" w:hAnsi="Decima Nova Pro"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83163D" w:rsidRPr="00A81C40">
        <w:rPr>
          <w:rFonts w:ascii="Decima Nova Pro" w:hAnsi="Decima Nova Pro"/>
          <w:sz w:val="32"/>
          <w:szCs w:val="32"/>
        </w:rPr>
        <w:instrText xml:space="preserve"> FORMCHECKBOX </w:instrText>
      </w:r>
      <w:r>
        <w:rPr>
          <w:rFonts w:ascii="Decima Nova Pro" w:hAnsi="Decima Nova Pro"/>
          <w:sz w:val="32"/>
          <w:szCs w:val="32"/>
        </w:rPr>
      </w:r>
      <w:r>
        <w:rPr>
          <w:rFonts w:ascii="Decima Nova Pro" w:hAnsi="Decima Nova Pro"/>
          <w:sz w:val="32"/>
          <w:szCs w:val="32"/>
        </w:rPr>
        <w:fldChar w:fldCharType="separate"/>
      </w:r>
      <w:r w:rsidRPr="00A81C40">
        <w:rPr>
          <w:rFonts w:ascii="Decima Nova Pro" w:hAnsi="Decima Nova Pro"/>
          <w:sz w:val="32"/>
          <w:szCs w:val="32"/>
        </w:rPr>
        <w:fldChar w:fldCharType="end"/>
      </w:r>
      <w:bookmarkEnd w:id="3"/>
      <w:r w:rsidR="0083163D" w:rsidRPr="00A81C40">
        <w:rPr>
          <w:rFonts w:ascii="Decima Nova Pro" w:hAnsi="Decima Nova Pro"/>
          <w:sz w:val="24"/>
          <w:szCs w:val="24"/>
        </w:rPr>
        <w:tab/>
        <w:t xml:space="preserve"> Escolares</w:t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ab/>
      </w:r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Fecha: </w:t>
      </w:r>
      <w:bookmarkStart w:id="4" w:name="Texto6"/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  <w:u w:val="single"/>
        </w:rPr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  <w:bookmarkEnd w:id="4"/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Área: </w:t>
      </w:r>
      <w:bookmarkStart w:id="5" w:name="Texto7"/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  <w:u w:val="single"/>
        </w:rPr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  <w:bookmarkEnd w:id="5"/>
      <w:r w:rsidRPr="00A81C40">
        <w:rPr>
          <w:rFonts w:ascii="Decima Nova Pro" w:hAnsi="Decima Nova Pro"/>
          <w:sz w:val="24"/>
          <w:szCs w:val="24"/>
        </w:rPr>
        <w:t xml:space="preserve"> Curso (Curso, Letra, Etapa) 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  <w:u w:val="single"/>
        </w:rPr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pStyle w:val="Ttulo1"/>
        <w:spacing w:before="40" w:after="40"/>
        <w:jc w:val="both"/>
        <w:rPr>
          <w:rFonts w:ascii="Decima Nova Pro" w:hAnsi="Decima Nova Pro"/>
          <w:szCs w:val="24"/>
        </w:rPr>
      </w:pPr>
      <w:r w:rsidRPr="00A81C40">
        <w:rPr>
          <w:rFonts w:ascii="Decima Nova Pro" w:hAnsi="Decima Nova Pro"/>
          <w:szCs w:val="24"/>
        </w:rPr>
        <w:t xml:space="preserve">Tema: </w:t>
      </w:r>
      <w:r w:rsidR="00204F3B" w:rsidRPr="00A81C40">
        <w:rPr>
          <w:rFonts w:ascii="Decima Nova Pro" w:hAnsi="Decima Nova Pro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Cs w:val="24"/>
          <w:u w:val="single"/>
        </w:rPr>
      </w:r>
      <w:r w:rsidR="00204F3B" w:rsidRPr="00A81C40">
        <w:rPr>
          <w:rFonts w:ascii="Decima Nova Pro" w:hAnsi="Decima Nova Pro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="00204F3B" w:rsidRPr="00A81C40">
        <w:rPr>
          <w:rFonts w:ascii="Decima Nova Pro" w:hAnsi="Decima Nova Pro"/>
          <w:szCs w:val="24"/>
          <w:u w:val="single"/>
        </w:rPr>
        <w:fldChar w:fldCharType="end"/>
      </w:r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Nº de alumnos que participan: 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  <w:u w:val="single"/>
        </w:rPr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Descripción</w:t>
      </w:r>
      <w:r w:rsidRPr="00A81C40">
        <w:rPr>
          <w:rFonts w:ascii="Decima Nova Pro" w:hAnsi="Decima Nova Pro"/>
          <w:sz w:val="24"/>
          <w:szCs w:val="24"/>
        </w:rPr>
        <w:t>:</w:t>
      </w:r>
    </w:p>
    <w:p w:rsidR="0083163D" w:rsidRPr="00A81C40" w:rsidRDefault="00204F3B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Contenidos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204F3B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Objetivos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204F3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Actividades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204F3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Evaluación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204F3B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>VºBº</w:t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 xml:space="preserve">     Firma</w:t>
      </w:r>
    </w:p>
    <w:p w:rsidR="0083163D" w:rsidRPr="00A81C40" w:rsidRDefault="0083163D" w:rsidP="0083163D">
      <w:pPr>
        <w:rPr>
          <w:rFonts w:ascii="Decima Nova Pro" w:hAnsi="Decima Nova Pro"/>
          <w:sz w:val="16"/>
          <w:szCs w:val="16"/>
        </w:rPr>
      </w:pPr>
      <w:r w:rsidRPr="00A81C40">
        <w:rPr>
          <w:rFonts w:ascii="Decima Nova Pro" w:hAnsi="Decima Nova Pro"/>
          <w:sz w:val="16"/>
          <w:szCs w:val="16"/>
        </w:rPr>
        <w:t xml:space="preserve">                  </w:t>
      </w:r>
    </w:p>
    <w:p w:rsidR="0083163D" w:rsidRPr="00A81C40" w:rsidRDefault="00204F3B" w:rsidP="0083163D">
      <w:pPr>
        <w:rPr>
          <w:rFonts w:ascii="Decima Nova Pro" w:hAnsi="Decima Nova Pro"/>
          <w:sz w:val="24"/>
        </w:rPr>
      </w:pPr>
      <w:sdt>
        <w:sdtPr>
          <w:rPr>
            <w:rFonts w:ascii="Decima Nova Pro" w:hAnsi="Decima Nova Pro"/>
            <w:sz w:val="24"/>
          </w:rPr>
          <w:id w:val="21563846"/>
          <w:showingPlcHdr/>
          <w:picture/>
        </w:sdtPr>
        <w:sdtContent>
          <w:r w:rsidR="006A6B66" w:rsidRPr="00A81C40">
            <w:rPr>
              <w:rFonts w:ascii="Decima Nova Pro" w:hAnsi="Decima Nova Pro"/>
              <w:noProof/>
              <w:sz w:val="24"/>
            </w:rPr>
            <w:drawing>
              <wp:inline distT="0" distB="0" distL="0" distR="0">
                <wp:extent cx="1492878" cy="869132"/>
                <wp:effectExtent l="19050" t="0" r="0" b="0"/>
                <wp:docPr id="31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49" cy="86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6B66" w:rsidRPr="00A81C40">
        <w:rPr>
          <w:rFonts w:ascii="Decima Nova Pro" w:hAnsi="Decima Nova Pro"/>
          <w:sz w:val="24"/>
        </w:rPr>
        <w:tab/>
      </w:r>
      <w:r w:rsidR="006A6B66" w:rsidRPr="00A81C40">
        <w:rPr>
          <w:rFonts w:ascii="Decima Nova Pro" w:hAnsi="Decima Nova Pro"/>
          <w:sz w:val="24"/>
        </w:rPr>
        <w:tab/>
        <w:t xml:space="preserve"> </w:t>
      </w:r>
      <w:r w:rsidR="006A6B66" w:rsidRPr="00A81C40">
        <w:rPr>
          <w:rFonts w:ascii="Decima Nova Pro" w:hAnsi="Decima Nova Pro"/>
          <w:sz w:val="24"/>
        </w:rPr>
        <w:tab/>
      </w:r>
      <w:r w:rsidR="006A6B66" w:rsidRPr="00A81C40">
        <w:rPr>
          <w:rFonts w:ascii="Decima Nova Pro" w:hAnsi="Decima Nova Pro"/>
          <w:sz w:val="24"/>
        </w:rPr>
        <w:tab/>
        <w:t xml:space="preserve">            </w:t>
      </w:r>
      <w:sdt>
        <w:sdtPr>
          <w:rPr>
            <w:rFonts w:ascii="Decima Nova Pro" w:hAnsi="Decima Nova Pro"/>
            <w:sz w:val="24"/>
          </w:rPr>
          <w:id w:val="21563847"/>
          <w:showingPlcHdr/>
          <w:picture/>
        </w:sdtPr>
        <w:sdtContent>
          <w:r w:rsidR="006A6B66" w:rsidRPr="00A81C40">
            <w:rPr>
              <w:rFonts w:ascii="Decima Nova Pro" w:hAnsi="Decima Nova Pro"/>
              <w:noProof/>
              <w:sz w:val="24"/>
            </w:rPr>
            <w:drawing>
              <wp:inline distT="0" distB="0" distL="0" distR="0">
                <wp:extent cx="1499392" cy="769544"/>
                <wp:effectExtent l="19050" t="0" r="5558" b="0"/>
                <wp:docPr id="32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903" cy="770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6B66" w:rsidRPr="00A81C40">
        <w:rPr>
          <w:rFonts w:ascii="Decima Nova Pro" w:hAnsi="Decima Nova Pro"/>
          <w:sz w:val="24"/>
        </w:rPr>
        <w:tab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 xml:space="preserve">                                                                                                                   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 xml:space="preserve">        El Director Pedagógico</w:t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 xml:space="preserve">           </w:t>
      </w:r>
      <w:r w:rsidRPr="00A81C40">
        <w:rPr>
          <w:rFonts w:ascii="Decima Nova Pro" w:hAnsi="Decima Nova Pro"/>
          <w:sz w:val="24"/>
        </w:rPr>
        <w:tab/>
        <w:t>El Coordinador de Pastoral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smartTag w:uri="urn:schemas-microsoft-com:office:smarttags" w:element="PersonName">
        <w:smartTagPr>
          <w:attr w:name="ProductID" w:val="Soto del Real"/>
        </w:smartTagPr>
        <w:r w:rsidRPr="00A81C40">
          <w:rPr>
            <w:rFonts w:ascii="Decima Nova Pro" w:hAnsi="Decima Nova Pro"/>
            <w:sz w:val="24"/>
          </w:rPr>
          <w:t>Soto del Real</w:t>
        </w:r>
      </w:smartTag>
      <w:r w:rsidRPr="00A81C40">
        <w:rPr>
          <w:rFonts w:ascii="Decima Nova Pro" w:hAnsi="Decima Nova Pro"/>
          <w:sz w:val="24"/>
        </w:rPr>
        <w:t xml:space="preserve">  a, 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204F3B" w:rsidRPr="00A81C40">
        <w:rPr>
          <w:rFonts w:ascii="Decima Nova Pro" w:hAnsi="Decima Nova Pro"/>
          <w:sz w:val="24"/>
          <w:szCs w:val="24"/>
          <w:u w:val="single"/>
        </w:rPr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="00204F3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3E44D2" w:rsidRPr="00A81C40" w:rsidRDefault="003E44D2">
      <w:pPr>
        <w:rPr>
          <w:rFonts w:ascii="Decima Nova Pro" w:hAnsi="Decima Nova Pro"/>
        </w:rPr>
      </w:pPr>
    </w:p>
    <w:sectPr w:rsidR="003E44D2" w:rsidRPr="00A81C40" w:rsidSect="003C4ACD">
      <w:headerReference w:type="default" r:id="rId11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29" w:rsidRDefault="00044829" w:rsidP="00D768AB">
      <w:r>
        <w:separator/>
      </w:r>
    </w:p>
  </w:endnote>
  <w:endnote w:type="continuationSeparator" w:id="0">
    <w:p w:rsidR="00044829" w:rsidRDefault="00044829" w:rsidP="00D7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29" w:rsidRDefault="00044829" w:rsidP="00D768AB">
      <w:r>
        <w:separator/>
      </w:r>
    </w:p>
  </w:footnote>
  <w:footnote w:type="continuationSeparator" w:id="0">
    <w:p w:rsidR="00044829" w:rsidRDefault="00044829" w:rsidP="00D7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B35384" w:rsidTr="00A571D9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384" w:rsidRPr="00A81C40" w:rsidRDefault="00423347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-1908961</wp:posOffset>
                </wp:positionH>
                <wp:positionV relativeFrom="paragraph">
                  <wp:posOffset>-19931</wp:posOffset>
                </wp:positionV>
                <wp:extent cx="1737322" cy="561315"/>
                <wp:effectExtent l="1905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alesianosElPilarSoto RectangularGrand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22" cy="5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04F3B" w:rsidRPr="00204F3B">
            <w:rPr>
              <w:rFonts w:ascii="Decima Nova Pro" w:hAnsi="Decima Nova Pro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6A6B66" w:rsidRPr="00A81C40">
            <w:rPr>
              <w:rFonts w:ascii="Decima Nova Pro" w:hAnsi="Decima Nova Pro" w:cs="Arial"/>
            </w:rPr>
            <w:t>COLEGIO “SALESIANOS EL PILAR”</w:t>
          </w:r>
        </w:p>
      </w:tc>
    </w:tr>
    <w:tr w:rsidR="00B35384" w:rsidTr="00A571D9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384" w:rsidRPr="00A81C40" w:rsidRDefault="006A6B66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A81C40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B35384" w:rsidRPr="00A81C40" w:rsidRDefault="006A6B66" w:rsidP="00423347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A81C40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A81C40">
            <w:rPr>
              <w:rFonts w:ascii="Decima Nova Pro" w:hAnsi="Decima Nova Pro" w:cs="Arial"/>
              <w:sz w:val="24"/>
              <w:szCs w:val="24"/>
            </w:rPr>
            <w:t xml:space="preserve"> 09 </w:t>
          </w:r>
          <w:proofErr w:type="spellStart"/>
          <w:r w:rsidRPr="00A81C40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A81C40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423347">
            <w:rPr>
              <w:rFonts w:ascii="Decima Nova Pro" w:hAnsi="Decima Nova Pro" w:cs="Arial"/>
              <w:sz w:val="24"/>
              <w:szCs w:val="24"/>
            </w:rPr>
            <w:t>3</w:t>
          </w:r>
        </w:p>
      </w:tc>
    </w:tr>
  </w:tbl>
  <w:p w:rsidR="00B35384" w:rsidRDefault="00044829" w:rsidP="00A571D9">
    <w:pPr>
      <w:pStyle w:val="Encabezado"/>
    </w:pPr>
  </w:p>
  <w:p w:rsidR="00B35384" w:rsidRPr="00A571D9" w:rsidRDefault="00044829" w:rsidP="00A571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163D"/>
    <w:rsid w:val="00044829"/>
    <w:rsid w:val="00204F3B"/>
    <w:rsid w:val="003E44D2"/>
    <w:rsid w:val="00423347"/>
    <w:rsid w:val="006A6B66"/>
    <w:rsid w:val="0083163D"/>
    <w:rsid w:val="00A81C40"/>
    <w:rsid w:val="00D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163D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163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163D"/>
    <w:pPr>
      <w:jc w:val="center"/>
    </w:pPr>
    <w:rPr>
      <w:rFonts w:ascii="Arial Rounded MT Bold" w:hAnsi="Arial Rounded MT Bold"/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83163D"/>
    <w:rPr>
      <w:rFonts w:ascii="Arial Rounded MT Bold" w:eastAsia="Times New Roman" w:hAnsi="Arial Rounded MT Bold" w:cs="Times New Roman"/>
      <w:b/>
      <w:bCs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831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16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6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3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1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C4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B2A0-9A76-4CC5-9099-542BBE7D8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34969-AA3C-4B6B-90A6-7F0184B0E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53C1A-E3FA-4D3A-82AD-44A895F6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AE150-C33F-4DA7-8D73-78F744D7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Administracion2</dc:creator>
  <cp:lastModifiedBy>Administracion2</cp:lastModifiedBy>
  <cp:revision>2</cp:revision>
  <dcterms:created xsi:type="dcterms:W3CDTF">2020-02-17T10:52:00Z</dcterms:created>
  <dcterms:modified xsi:type="dcterms:W3CDTF">2020-02-17T10:52:00Z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